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F8" w:rsidRPr="00C86F68" w:rsidRDefault="00E856F8" w:rsidP="00D97C79">
      <w:pPr>
        <w:rPr>
          <w:rFonts w:ascii="Arial" w:hAnsi="Arial" w:cs="Arial"/>
          <w:noProof/>
          <w:lang w:val="ru-RU"/>
        </w:rPr>
      </w:pPr>
      <w:r w:rsidRPr="00C86F68">
        <w:rPr>
          <w:rFonts w:ascii="Arial" w:hAnsi="Arial" w:cs="Arial"/>
          <w:noProof/>
          <w:lang w:val="ru-RU"/>
        </w:rPr>
        <w:t>Р Е П У Б Л И К А   С Р Б И Ј А</w:t>
      </w:r>
    </w:p>
    <w:p w:rsidR="00E856F8" w:rsidRPr="00C86F68" w:rsidRDefault="00E856F8" w:rsidP="00D97C79">
      <w:pPr>
        <w:pStyle w:val="Heading1"/>
        <w:rPr>
          <w:rFonts w:ascii="Arial" w:hAnsi="Arial" w:cs="Arial"/>
          <w:b w:val="0"/>
          <w:lang w:val="sr-Cyrl-CS"/>
        </w:rPr>
      </w:pPr>
      <w:r w:rsidRPr="00C86F68">
        <w:rPr>
          <w:rFonts w:ascii="Arial" w:hAnsi="Arial" w:cs="Arial"/>
          <w:b w:val="0"/>
          <w:lang w:val="ru-RU"/>
        </w:rPr>
        <w:t>ЗДРАВСТВЕН</w:t>
      </w:r>
      <w:r w:rsidRPr="00C86F68">
        <w:rPr>
          <w:rFonts w:ascii="Arial" w:hAnsi="Arial" w:cs="Arial"/>
          <w:b w:val="0"/>
          <w:lang w:val="sr-Cyrl-CS"/>
        </w:rPr>
        <w:t>А УСТАНОВА</w:t>
      </w:r>
    </w:p>
    <w:p w:rsidR="00E856F8" w:rsidRPr="00C86F68" w:rsidRDefault="00E856F8" w:rsidP="00D97C79">
      <w:pPr>
        <w:pStyle w:val="Heading1"/>
        <w:rPr>
          <w:rFonts w:ascii="Arial" w:hAnsi="Arial" w:cs="Arial"/>
          <w:b w:val="0"/>
          <w:lang w:val="ru-RU"/>
        </w:rPr>
      </w:pPr>
      <w:r w:rsidRPr="00C86F68">
        <w:rPr>
          <w:rFonts w:ascii="Arial" w:hAnsi="Arial" w:cs="Arial"/>
          <w:b w:val="0"/>
          <w:lang w:val="sr-Cyrl-CS"/>
        </w:rPr>
        <w:t xml:space="preserve">ДОМ ЗДРАВЉА </w:t>
      </w:r>
      <w:r w:rsidRPr="00C86F68">
        <w:rPr>
          <w:rFonts w:ascii="Arial" w:hAnsi="Arial" w:cs="Arial"/>
          <w:b w:val="0"/>
          <w:lang w:val="ru-RU"/>
        </w:rPr>
        <w:t>ЈАГОДИНА</w:t>
      </w:r>
    </w:p>
    <w:p w:rsidR="00E856F8" w:rsidRPr="001045E0" w:rsidRDefault="00E856F8" w:rsidP="00D97C79">
      <w:pPr>
        <w:rPr>
          <w:rFonts w:ascii="Arial" w:hAnsi="Arial" w:cs="Arial"/>
          <w:noProof/>
        </w:rPr>
      </w:pPr>
      <w:r w:rsidRPr="00C86F68">
        <w:rPr>
          <w:rFonts w:ascii="Arial" w:hAnsi="Arial" w:cs="Arial"/>
          <w:noProof/>
          <w:lang w:val="ru-RU"/>
        </w:rPr>
        <w:t>БРОЈ:</w:t>
      </w:r>
      <w:r>
        <w:rPr>
          <w:rFonts w:ascii="Arial" w:hAnsi="Arial" w:cs="Arial"/>
          <w:noProof/>
        </w:rPr>
        <w:t>I-</w:t>
      </w:r>
      <w:r w:rsidR="001045E0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>/</w:t>
      </w:r>
      <w:r w:rsidR="001045E0">
        <w:rPr>
          <w:rFonts w:ascii="Arial" w:hAnsi="Arial" w:cs="Arial"/>
          <w:noProof/>
        </w:rPr>
        <w:t>17</w:t>
      </w:r>
      <w:r>
        <w:rPr>
          <w:rFonts w:ascii="Arial" w:hAnsi="Arial" w:cs="Arial"/>
          <w:noProof/>
        </w:rPr>
        <w:t xml:space="preserve">- </w:t>
      </w:r>
      <w:r w:rsidR="001045E0">
        <w:rPr>
          <w:rFonts w:ascii="Arial" w:hAnsi="Arial" w:cs="Arial"/>
          <w:noProof/>
        </w:rPr>
        <w:t>81</w:t>
      </w:r>
    </w:p>
    <w:p w:rsidR="00E856F8" w:rsidRPr="00C86F68" w:rsidRDefault="00E856F8" w:rsidP="00D97C79">
      <w:pPr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</w:rPr>
        <w:t>1</w:t>
      </w:r>
      <w:r w:rsidR="001045E0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.05.</w:t>
      </w:r>
      <w:r w:rsidRPr="00C86F68">
        <w:rPr>
          <w:rFonts w:ascii="Arial" w:hAnsi="Arial" w:cs="Arial"/>
          <w:noProof/>
          <w:lang w:val="sr-Cyrl-CS"/>
        </w:rPr>
        <w:t>201</w:t>
      </w:r>
      <w:r w:rsidR="001045E0">
        <w:rPr>
          <w:rFonts w:ascii="Arial" w:hAnsi="Arial" w:cs="Arial"/>
          <w:noProof/>
        </w:rPr>
        <w:t>7</w:t>
      </w:r>
      <w:r w:rsidRPr="00C86F68">
        <w:rPr>
          <w:rFonts w:ascii="Arial" w:hAnsi="Arial" w:cs="Arial"/>
          <w:noProof/>
          <w:lang w:val="ru-RU"/>
        </w:rPr>
        <w:t>. године</w:t>
      </w:r>
    </w:p>
    <w:p w:rsidR="00E856F8" w:rsidRPr="00C86F68" w:rsidRDefault="00E856F8" w:rsidP="00D97C79">
      <w:pPr>
        <w:rPr>
          <w:rFonts w:ascii="Arial" w:hAnsi="Arial" w:cs="Arial"/>
          <w:noProof/>
          <w:lang w:val="sr-Cyrl-CS"/>
        </w:rPr>
      </w:pPr>
      <w:r w:rsidRPr="00C86F68">
        <w:rPr>
          <w:rFonts w:ascii="Arial" w:hAnsi="Arial" w:cs="Arial"/>
          <w:noProof/>
          <w:lang w:val="ru-RU"/>
        </w:rPr>
        <w:t>Ј А Г О Д И Н А</w:t>
      </w:r>
    </w:p>
    <w:p w:rsidR="00E856F8" w:rsidRDefault="00E856F8">
      <w:pPr>
        <w:rPr>
          <w:rFonts w:ascii="Calibri" w:hAnsi="Calibri"/>
          <w:lang w:val="sr-Cyrl-CS"/>
        </w:rPr>
      </w:pPr>
    </w:p>
    <w:p w:rsidR="00E856F8" w:rsidRDefault="00E856F8">
      <w:pPr>
        <w:rPr>
          <w:rFonts w:ascii="Calibri" w:hAnsi="Calibri"/>
          <w:lang w:val="sr-Cyrl-CS"/>
        </w:rPr>
      </w:pPr>
    </w:p>
    <w:p w:rsidR="00E856F8" w:rsidRDefault="00E856F8">
      <w:pPr>
        <w:rPr>
          <w:rFonts w:ascii="Calibri" w:hAnsi="Calibri"/>
          <w:lang w:val="sr-Cyrl-CS"/>
        </w:rPr>
      </w:pPr>
    </w:p>
    <w:p w:rsidR="00E856F8" w:rsidRDefault="00E856F8" w:rsidP="00D97C7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ЗУ Дом здравља Јагодина на основу члана 63. Закона о јавним набавкама објављује </w:t>
      </w:r>
    </w:p>
    <w:p w:rsidR="00E856F8" w:rsidRPr="009E600A" w:rsidRDefault="00E856F8" w:rsidP="00D97C79">
      <w:pPr>
        <w:ind w:firstLine="720"/>
        <w:jc w:val="center"/>
        <w:rPr>
          <w:rFonts w:ascii="Arial" w:hAnsi="Arial" w:cs="Arial"/>
          <w:sz w:val="28"/>
          <w:szCs w:val="28"/>
          <w:lang w:val="sr-Cyrl-CS"/>
        </w:rPr>
      </w:pPr>
      <w:r w:rsidRPr="009E600A">
        <w:rPr>
          <w:rFonts w:ascii="Arial" w:hAnsi="Arial" w:cs="Arial"/>
          <w:sz w:val="28"/>
          <w:szCs w:val="28"/>
          <w:lang w:val="sr-Cyrl-CS"/>
        </w:rPr>
        <w:t>Измену конкурсне документације у поступку јавне набавке мале вредности</w:t>
      </w:r>
    </w:p>
    <w:p w:rsidR="00E856F8" w:rsidRPr="001045E0" w:rsidRDefault="00E856F8" w:rsidP="00D97C79">
      <w:pPr>
        <w:ind w:firstLine="720"/>
        <w:jc w:val="center"/>
        <w:rPr>
          <w:rFonts w:ascii="Arial" w:hAnsi="Arial" w:cs="Arial"/>
          <w:lang w:val="sr-Cyrl-RS"/>
        </w:rPr>
      </w:pPr>
      <w:r w:rsidRPr="009E600A">
        <w:rPr>
          <w:rFonts w:ascii="Arial" w:hAnsi="Arial" w:cs="Arial"/>
          <w:sz w:val="28"/>
          <w:szCs w:val="28"/>
          <w:lang w:val="sr-Latn-CS"/>
        </w:rPr>
        <w:t>I-</w:t>
      </w:r>
      <w:r w:rsidR="001045E0">
        <w:rPr>
          <w:rFonts w:ascii="Arial" w:hAnsi="Arial" w:cs="Arial"/>
          <w:sz w:val="28"/>
          <w:szCs w:val="28"/>
        </w:rPr>
        <w:t>6</w:t>
      </w:r>
      <w:r w:rsidRPr="009E600A">
        <w:rPr>
          <w:rFonts w:ascii="Arial" w:hAnsi="Arial" w:cs="Arial"/>
          <w:sz w:val="28"/>
          <w:szCs w:val="28"/>
          <w:lang w:val="sr-Latn-CS"/>
        </w:rPr>
        <w:t>/</w:t>
      </w:r>
      <w:r w:rsidR="001045E0">
        <w:rPr>
          <w:rFonts w:ascii="Arial" w:hAnsi="Arial" w:cs="Arial"/>
          <w:sz w:val="28"/>
          <w:szCs w:val="28"/>
          <w:lang w:val="sr-Latn-CS"/>
        </w:rPr>
        <w:t xml:space="preserve">17 </w:t>
      </w:r>
      <w:r w:rsidR="001045E0">
        <w:rPr>
          <w:rFonts w:ascii="Arial" w:hAnsi="Arial" w:cs="Arial"/>
          <w:sz w:val="28"/>
          <w:szCs w:val="28"/>
          <w:lang w:val="sr-Cyrl-RS"/>
        </w:rPr>
        <w:t>САНИТЕТСКИ И МЕДИЦИНСКИ МАТЕРИЈАЛ</w:t>
      </w:r>
    </w:p>
    <w:p w:rsidR="00E856F8" w:rsidRDefault="00E856F8">
      <w:pPr>
        <w:rPr>
          <w:rFonts w:ascii="Calibri" w:hAnsi="Calibri"/>
          <w:lang w:val="sr-Cyrl-CS"/>
        </w:rPr>
      </w:pPr>
    </w:p>
    <w:p w:rsidR="00E856F8" w:rsidRDefault="00E856F8">
      <w:pPr>
        <w:rPr>
          <w:rFonts w:ascii="Calibri" w:hAnsi="Calibri"/>
          <w:lang w:val="sr-Cyrl-CS"/>
        </w:rPr>
      </w:pPr>
    </w:p>
    <w:p w:rsidR="00E856F8" w:rsidRDefault="00E856F8">
      <w:pPr>
        <w:rPr>
          <w:rFonts w:ascii="Calibri" w:hAnsi="Calibri"/>
          <w:lang w:val="sr-Cyrl-CS"/>
        </w:rPr>
      </w:pPr>
    </w:p>
    <w:p w:rsidR="00E856F8" w:rsidRDefault="00E856F8" w:rsidP="00D97C79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конкурсној документацији у поступку јавне набавке мале вредности</w:t>
      </w:r>
    </w:p>
    <w:p w:rsidR="00E856F8" w:rsidRDefault="00E856F8" w:rsidP="00D97C79">
      <w:pPr>
        <w:rPr>
          <w:rFonts w:ascii="Arial" w:hAnsi="Arial" w:cs="Arial"/>
          <w:lang w:val="sr-Cyrl-CS"/>
        </w:rPr>
      </w:pPr>
      <w:r w:rsidRPr="001045E0">
        <w:rPr>
          <w:rFonts w:ascii="Arial" w:hAnsi="Arial" w:cs="Arial"/>
          <w:szCs w:val="24"/>
          <w:lang w:val="sr-Latn-CS"/>
        </w:rPr>
        <w:t>I-</w:t>
      </w:r>
      <w:r w:rsidR="001045E0" w:rsidRPr="001045E0">
        <w:rPr>
          <w:rFonts w:ascii="Arial" w:hAnsi="Arial" w:cs="Arial"/>
          <w:szCs w:val="24"/>
          <w:lang w:val="sr-Cyrl-CS"/>
        </w:rPr>
        <w:t>6/17</w:t>
      </w:r>
      <w:r w:rsidRPr="001045E0">
        <w:rPr>
          <w:rFonts w:ascii="Arial" w:hAnsi="Arial" w:cs="Arial"/>
          <w:szCs w:val="24"/>
          <w:lang w:val="sr-Cyrl-CS"/>
        </w:rPr>
        <w:t xml:space="preserve"> - </w:t>
      </w:r>
      <w:r w:rsidR="001045E0" w:rsidRPr="001045E0">
        <w:rPr>
          <w:rFonts w:ascii="Arial" w:hAnsi="Arial" w:cs="Arial"/>
          <w:szCs w:val="24"/>
          <w:lang w:val="sr-Cyrl-RS"/>
        </w:rPr>
        <w:t>САНИТЕТСКИ И МЕДИЦИНСКИ МАТЕРИЈАЛ</w:t>
      </w:r>
      <w:r>
        <w:rPr>
          <w:rFonts w:ascii="Arial" w:hAnsi="Arial" w:cs="Arial"/>
          <w:lang w:val="sr-Cyrl-CS"/>
        </w:rPr>
        <w:t xml:space="preserve">,  врши се следећа измена: </w:t>
      </w:r>
    </w:p>
    <w:p w:rsidR="00E856F8" w:rsidRDefault="00E856F8" w:rsidP="00D97C79">
      <w:pPr>
        <w:rPr>
          <w:rFonts w:ascii="Arial" w:hAnsi="Arial" w:cs="Arial"/>
          <w:lang w:val="sr-Cyrl-CS"/>
        </w:rPr>
      </w:pPr>
    </w:p>
    <w:p w:rsidR="00E856F8" w:rsidRDefault="00E856F8" w:rsidP="00D97C79">
      <w:pPr>
        <w:rPr>
          <w:rFonts w:ascii="Arial" w:hAnsi="Arial" w:cs="Arial"/>
          <w:lang w:val="sr-Cyrl-CS"/>
        </w:rPr>
      </w:pPr>
    </w:p>
    <w:p w:rsidR="00E856F8" w:rsidRDefault="001045E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страни 28. и  29. Конкурсне документације мења се ОБРАЗАЦ ПОНУДЕ ЗА ПАРТИЈУ 2: ЕКГ МАТЕРИЈАЛ, и гласи:</w:t>
      </w: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Default="00C156DA">
      <w:pPr>
        <w:rPr>
          <w:rFonts w:ascii="Arial" w:hAnsi="Arial" w:cs="Arial"/>
          <w:lang w:val="sr-Cyrl-CS"/>
        </w:rPr>
      </w:pPr>
    </w:p>
    <w:p w:rsidR="00C156DA" w:rsidRPr="003F629E" w:rsidRDefault="00C156DA" w:rsidP="00C156DA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  <w:lang w:val="sr-Cyrl-CS"/>
        </w:rPr>
      </w:pPr>
      <w:r w:rsidRPr="003F629E">
        <w:rPr>
          <w:rFonts w:ascii="Arial" w:eastAsia="Calibri" w:hAnsi="Arial" w:cs="Arial"/>
          <w:b/>
          <w:sz w:val="28"/>
          <w:szCs w:val="28"/>
          <w:u w:val="single"/>
          <w:lang w:val="sr-Cyrl-CS"/>
        </w:rPr>
        <w:lastRenderedPageBreak/>
        <w:t>ПАРТИЈА 2:    ОБРАЗАЦ ПОНУДЕ ЗА ЕКГ МАТЕРИЈАЛ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НАЗИВ ПОНУЂАЧА:  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СЕДИШТЕ: _______________________________________________________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АДРЕСА:_________________________________________________________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ТЕЛЕФОН: ________________________ ФАХ: 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ПИБ: _____________________________________________________________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МАТИЧНИ БРОЈ: 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РЕГИСТАРСКИ БРОЈ: 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ШИФРА ДЕЛАТНОСТИ: 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ЖИРО РАЧУН: ________________________________________________________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ЛИЦЕ ОВЛАШЋЕНО ЗА ЗАКЉУЧЕЊЕ УГОВОРА: 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ДАНА: _________________________ 201</w:t>
      </w:r>
      <w:r>
        <w:rPr>
          <w:rFonts w:ascii="Arial" w:eastAsia="Calibri" w:hAnsi="Arial" w:cs="Arial"/>
          <w:lang w:val="sr-Cyrl-CS"/>
        </w:rPr>
        <w:t>7</w:t>
      </w:r>
      <w:r w:rsidRPr="00233097">
        <w:rPr>
          <w:rFonts w:ascii="Arial" w:eastAsia="Calibri" w:hAnsi="Arial" w:cs="Arial"/>
          <w:lang w:val="sr-Cyrl-CS"/>
        </w:rPr>
        <w:t>. ГОД.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 xml:space="preserve">НАЧИН ПОДНОШЕЊА ПОНУДЕ:   </w:t>
      </w:r>
    </w:p>
    <w:p w:rsidR="00C156DA" w:rsidRPr="00233097" w:rsidRDefault="00C156DA" w:rsidP="00C156DA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САМОСТАЛНО: __________________________________</w:t>
      </w:r>
    </w:p>
    <w:p w:rsidR="00C156DA" w:rsidRPr="00233097" w:rsidRDefault="00C156DA" w:rsidP="00C156DA">
      <w:pPr>
        <w:spacing w:after="200" w:line="276" w:lineRule="auto"/>
        <w:contextualSpacing/>
        <w:rPr>
          <w:rFonts w:ascii="Arial" w:eastAsia="Calibri" w:hAnsi="Arial" w:cs="Arial"/>
          <w:lang w:val="sr-Cyrl-CS"/>
        </w:rPr>
      </w:pPr>
    </w:p>
    <w:p w:rsidR="00C156DA" w:rsidRDefault="00C156DA" w:rsidP="00C156DA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ЗАЈЕДНИЧКА ПОНУДА СА ________________________</w:t>
      </w:r>
    </w:p>
    <w:p w:rsidR="00C156DA" w:rsidRDefault="00C156DA" w:rsidP="00C156DA">
      <w:pPr>
        <w:pStyle w:val="ListParagraph"/>
        <w:rPr>
          <w:rFonts w:ascii="Arial" w:eastAsia="Calibri" w:hAnsi="Arial" w:cs="Arial"/>
          <w:lang w:val="sr-Cyrl-CS"/>
        </w:rPr>
      </w:pPr>
    </w:p>
    <w:p w:rsidR="00C156DA" w:rsidRPr="003F629E" w:rsidRDefault="00C156DA" w:rsidP="00C156DA">
      <w:pPr>
        <w:spacing w:after="200" w:line="276" w:lineRule="auto"/>
        <w:ind w:left="2955"/>
        <w:contextualSpacing/>
        <w:rPr>
          <w:rFonts w:ascii="Arial" w:eastAsia="Calibri" w:hAnsi="Arial" w:cs="Arial"/>
          <w:lang w:val="sr-Cyrl-CS"/>
        </w:rPr>
      </w:pPr>
    </w:p>
    <w:tbl>
      <w:tblPr>
        <w:tblpPr w:leftFromText="180" w:rightFromText="180" w:vertAnchor="text" w:horzAnchor="page" w:tblpX="913" w:tblpY="34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583"/>
        <w:gridCol w:w="1338"/>
        <w:gridCol w:w="1200"/>
        <w:gridCol w:w="1346"/>
        <w:gridCol w:w="1528"/>
      </w:tblGrid>
      <w:tr w:rsidR="00C156DA" w:rsidRPr="00B644FB" w:rsidTr="006C48E6">
        <w:trPr>
          <w:trHeight w:val="540"/>
        </w:trPr>
        <w:tc>
          <w:tcPr>
            <w:tcW w:w="733" w:type="dxa"/>
            <w:shd w:val="clear" w:color="auto" w:fill="auto"/>
            <w:vAlign w:val="center"/>
          </w:tcPr>
          <w:p w:rsidR="00C156DA" w:rsidRPr="003F629E" w:rsidRDefault="00C156DA" w:rsidP="006C48E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56DA" w:rsidRPr="003F629E" w:rsidRDefault="00C156DA" w:rsidP="006C48E6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156DA" w:rsidRPr="003F629E" w:rsidRDefault="00C156DA" w:rsidP="006C48E6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156DA" w:rsidRPr="003F629E" w:rsidRDefault="00C156DA" w:rsidP="006C48E6">
            <w:pPr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156DA" w:rsidRPr="003F629E" w:rsidRDefault="00C156DA" w:rsidP="006C48E6">
            <w:pPr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Цена по јед. мере без ПДВ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156DA" w:rsidRPr="003F629E" w:rsidRDefault="00C156DA" w:rsidP="006C48E6">
            <w:pPr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Укупна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вредност </w:t>
            </w: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без ПДВ-а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Pr="0052570F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 50x50(ili30)</w:t>
            </w:r>
            <w:r w:rsidR="00525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Ei</w:t>
            </w:r>
            <w:proofErr w:type="spellEnd"/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Hellige</w:t>
            </w:r>
            <w:proofErr w:type="spellEnd"/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EK 31/EKT 20/EK 100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Pr="0052570F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58x40x25</w:t>
            </w:r>
            <w:r w:rsidR="00525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Inomed</w:t>
            </w:r>
            <w:proofErr w:type="spellEnd"/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HEART SCREE 60G/ HEART MIRROR 3-IKO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Nikon -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preklapajuca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110x140x142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Shiler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AT1  90x90x360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TEHNOMED(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Cardipia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400)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lastRenderedPageBreak/>
              <w:t>6.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Pr="0052570F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80x45 mm</w:t>
            </w:r>
            <w:r w:rsidR="00525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CONTEC ECG 300G/ ECG 300GT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270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63x30</w:t>
            </w:r>
            <w:r w:rsidR="00525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FUKUDA FCP 2101 OP 110TE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Ultrazvuk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Mitsub.110x21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CTG MFM CADENCE 112mmx90mmx200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Papirni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usnici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za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spirometriju</w:t>
            </w:r>
            <w:proofErr w:type="spellEnd"/>
            <w:r w:rsidR="005257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2570F"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28mmX1mmX65mm 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500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elektroda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gelom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Arbo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elektroda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stipaljka</w:t>
            </w:r>
            <w:proofErr w:type="spellEnd"/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elektroda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usisna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grudna</w:t>
            </w:r>
            <w:proofErr w:type="spellEnd"/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156DA" w:rsidRPr="00C156DA" w:rsidRDefault="00C156DA" w:rsidP="00C156DA">
      <w:pPr>
        <w:spacing w:after="200" w:line="276" w:lineRule="auto"/>
        <w:rPr>
          <w:rFonts w:ascii="Arial" w:eastAsia="Calibri" w:hAnsi="Arial" w:cs="Arial"/>
          <w:b/>
          <w:lang w:val="sr-Cyrl-CS"/>
        </w:rPr>
      </w:pPr>
    </w:p>
    <w:p w:rsidR="00C156DA" w:rsidRPr="00C156DA" w:rsidRDefault="00C156DA" w:rsidP="00C156DA">
      <w:pPr>
        <w:pStyle w:val="ListParagraph"/>
        <w:spacing w:after="200" w:line="276" w:lineRule="auto"/>
        <w:rPr>
          <w:rFonts w:ascii="Arial" w:eastAsia="Calibri" w:hAnsi="Arial" w:cs="Arial"/>
          <w:b/>
        </w:rPr>
      </w:pP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УКУПНА ВРЕДНОСТ ПОНУДЕ БЕЗ ПДВ-А: 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УКУПНА ВРЕНОСТ ПОНУДЕ СА ПДВ-ОМ: 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РОК ПЛАЋАЊА: ______________________________________________________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РОК ИСПОРУКЕ: ______________________________________________________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Calibri" w:eastAsia="Calibri" w:hAnsi="Calibri"/>
          <w:sz w:val="22"/>
          <w:szCs w:val="22"/>
          <w:lang w:val="sr-Cyrl-CS"/>
        </w:rPr>
      </w:pPr>
      <w:r w:rsidRPr="00233097">
        <w:rPr>
          <w:rFonts w:ascii="Arial" w:eastAsia="Calibri" w:hAnsi="Arial" w:cs="Arial"/>
          <w:lang w:val="sr-Cyrl-CS"/>
        </w:rPr>
        <w:t>РОК ВАЖЕЊА ПОНУДЕ:</w:t>
      </w:r>
      <w:r w:rsidRPr="00233097">
        <w:rPr>
          <w:rFonts w:ascii="Calibri" w:eastAsia="Calibri" w:hAnsi="Calibri"/>
          <w:sz w:val="22"/>
          <w:szCs w:val="22"/>
          <w:lang w:val="sr-Cyrl-CS"/>
        </w:rPr>
        <w:t xml:space="preserve"> __________________________________________________________</w:t>
      </w:r>
    </w:p>
    <w:p w:rsidR="00C156DA" w:rsidRPr="00233097" w:rsidRDefault="00C156DA" w:rsidP="00C156DA">
      <w:pPr>
        <w:spacing w:after="200" w:line="276" w:lineRule="auto"/>
        <w:rPr>
          <w:rFonts w:ascii="Calibri" w:eastAsia="Calibri" w:hAnsi="Calibri"/>
          <w:sz w:val="22"/>
          <w:szCs w:val="22"/>
          <w:lang w:val="sr-Cyrl-CS"/>
        </w:rPr>
      </w:pPr>
    </w:p>
    <w:p w:rsidR="00C156DA" w:rsidRPr="00233097" w:rsidRDefault="00C156DA" w:rsidP="00C156DA">
      <w:pPr>
        <w:spacing w:after="200" w:line="276" w:lineRule="auto"/>
        <w:rPr>
          <w:rFonts w:ascii="Calibri" w:eastAsia="Calibri" w:hAnsi="Calibri"/>
          <w:sz w:val="22"/>
          <w:szCs w:val="22"/>
          <w:lang w:val="sr-Cyrl-CS"/>
        </w:rPr>
      </w:pPr>
    </w:p>
    <w:p w:rsidR="00C156DA" w:rsidRPr="00233097" w:rsidRDefault="00C156DA" w:rsidP="00C156DA">
      <w:pPr>
        <w:spacing w:after="200" w:line="276" w:lineRule="auto"/>
        <w:rPr>
          <w:rFonts w:ascii="Arial" w:eastAsia="Calibri" w:hAnsi="Arial" w:cs="Arial"/>
          <w:sz w:val="22"/>
          <w:szCs w:val="22"/>
          <w:lang w:val="sr-Cyrl-CS"/>
        </w:rPr>
      </w:pPr>
      <w:r w:rsidRPr="00233097">
        <w:rPr>
          <w:rFonts w:ascii="Arial" w:eastAsia="Calibri" w:hAnsi="Arial" w:cs="Arial"/>
          <w:sz w:val="22"/>
          <w:szCs w:val="22"/>
          <w:lang w:val="sr-Cyrl-CS"/>
        </w:rPr>
        <w:t>ОВЕРАВА НАРУЧИЛАЦ:                                  ПОТПИС ОВЛАШЋЕНОГ ЛИЦА - ПОНУЂАЧА</w:t>
      </w:r>
    </w:p>
    <w:p w:rsidR="00C156DA" w:rsidRPr="00233097" w:rsidRDefault="00C156DA" w:rsidP="00C156DA">
      <w:pPr>
        <w:spacing w:after="200" w:line="276" w:lineRule="auto"/>
        <w:rPr>
          <w:rFonts w:ascii="Calibri" w:eastAsia="Calibri" w:hAnsi="Calibri"/>
          <w:sz w:val="22"/>
          <w:szCs w:val="22"/>
          <w:lang w:val="sr-Cyrl-CS"/>
        </w:rPr>
      </w:pPr>
      <w:r w:rsidRPr="00233097">
        <w:rPr>
          <w:rFonts w:ascii="Calibri" w:eastAsia="Calibri" w:hAnsi="Calibri"/>
          <w:sz w:val="22"/>
          <w:szCs w:val="22"/>
          <w:lang w:val="sr-Cyrl-CS"/>
        </w:rPr>
        <w:t xml:space="preserve">                                                                           М.П.</w:t>
      </w:r>
    </w:p>
    <w:p w:rsidR="00C156DA" w:rsidRPr="00233097" w:rsidRDefault="00C156DA" w:rsidP="00C156DA">
      <w:pPr>
        <w:spacing w:after="200" w:line="276" w:lineRule="auto"/>
        <w:rPr>
          <w:rFonts w:ascii="Calibri" w:eastAsia="Calibri" w:hAnsi="Calibri"/>
          <w:sz w:val="22"/>
          <w:szCs w:val="22"/>
          <w:lang w:val="sr-Cyrl-CS"/>
        </w:rPr>
      </w:pPr>
    </w:p>
    <w:p w:rsidR="00C156DA" w:rsidRPr="00233097" w:rsidRDefault="00C156DA" w:rsidP="00C156DA">
      <w:pPr>
        <w:spacing w:after="200" w:line="276" w:lineRule="auto"/>
        <w:rPr>
          <w:rFonts w:ascii="Calibri" w:eastAsia="Calibri" w:hAnsi="Calibri"/>
          <w:sz w:val="22"/>
          <w:szCs w:val="22"/>
          <w:lang w:val="sr-Cyrl-CS"/>
        </w:rPr>
      </w:pPr>
      <w:r w:rsidRPr="00233097">
        <w:rPr>
          <w:rFonts w:ascii="Calibri" w:eastAsia="Calibri" w:hAnsi="Calibri"/>
          <w:sz w:val="22"/>
          <w:szCs w:val="22"/>
          <w:lang w:val="sr-Cyrl-CS"/>
        </w:rPr>
        <w:t xml:space="preserve">__________________________                          </w:t>
      </w:r>
      <w:r>
        <w:rPr>
          <w:rFonts w:ascii="Calibri" w:eastAsia="Calibri" w:hAnsi="Calibri"/>
          <w:sz w:val="22"/>
          <w:szCs w:val="22"/>
          <w:lang w:val="sr-Cyrl-CS"/>
        </w:rPr>
        <w:t xml:space="preserve">                              </w:t>
      </w:r>
      <w:r w:rsidRPr="00233097">
        <w:rPr>
          <w:rFonts w:ascii="Calibri" w:eastAsia="Calibri" w:hAnsi="Calibri"/>
          <w:sz w:val="22"/>
          <w:szCs w:val="22"/>
          <w:lang w:val="sr-Cyrl-CS"/>
        </w:rPr>
        <w:t>________________________________</w:t>
      </w:r>
    </w:p>
    <w:p w:rsidR="00C156DA" w:rsidRDefault="00C156DA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C156DA" w:rsidRDefault="00C156DA" w:rsidP="00C156DA">
      <w:pPr>
        <w:pStyle w:val="ListParagraph"/>
        <w:spacing w:after="200" w:line="276" w:lineRule="auto"/>
        <w:rPr>
          <w:rFonts w:ascii="Arial" w:eastAsia="Calibri" w:hAnsi="Arial" w:cs="Arial"/>
          <w:b/>
        </w:rPr>
      </w:pPr>
      <w:r w:rsidRPr="00C156DA">
        <w:rPr>
          <w:rFonts w:ascii="Arial" w:eastAsia="Calibri" w:hAnsi="Arial" w:cs="Arial"/>
          <w:b/>
        </w:rPr>
        <w:t>*</w:t>
      </w:r>
      <w:r w:rsidRPr="00C156DA">
        <w:rPr>
          <w:rFonts w:ascii="Arial" w:eastAsia="Calibri" w:hAnsi="Arial" w:cs="Arial"/>
          <w:b/>
          <w:lang w:val="sr-Cyrl-CS"/>
        </w:rPr>
        <w:t>(ПОПУНИТИ ОВАЈ ОБРАЗАЦ)</w:t>
      </w:r>
    </w:p>
    <w:p w:rsidR="00E856F8" w:rsidRDefault="00E856F8">
      <w:pPr>
        <w:rPr>
          <w:rFonts w:ascii="Arial" w:hAnsi="Arial" w:cs="Arial"/>
          <w:lang w:val="sr-Cyrl-CS"/>
        </w:rPr>
      </w:pPr>
    </w:p>
    <w:p w:rsidR="00C156DA" w:rsidRDefault="00C156DA" w:rsidP="00C156DA">
      <w:pPr>
        <w:autoSpaceDE w:val="0"/>
        <w:autoSpaceDN w:val="0"/>
        <w:adjustRightInd w:val="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RS"/>
        </w:rPr>
        <w:t xml:space="preserve">Такође, на страни 52. се мења </w:t>
      </w:r>
      <w:r w:rsidRPr="00C156DA">
        <w:rPr>
          <w:rFonts w:ascii="Arial" w:hAnsi="Arial" w:cs="Arial"/>
          <w:szCs w:val="24"/>
        </w:rPr>
        <w:t xml:space="preserve">XIII  </w:t>
      </w:r>
      <w:r w:rsidRPr="00C156DA">
        <w:rPr>
          <w:rFonts w:ascii="Arial" w:hAnsi="Arial" w:cs="Arial"/>
          <w:szCs w:val="24"/>
          <w:lang w:val="sr-Cyrl-CS"/>
        </w:rPr>
        <w:t>ВРСТА, ТЕХНИЧКЕ КАРАКТЕРИСТИКЕ (СПЕЦИФИКАЦИЈЕ), КВАЛИТЕТ,  КОЛИЧИНА, ОПИС ДОБР</w:t>
      </w:r>
      <w:r w:rsidRPr="00C156D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  <w:lang w:val="sr-Cyrl-RS"/>
        </w:rPr>
        <w:t xml:space="preserve"> – ПАРТИЈА 2: ЕКГ МАТЕРИЈАЛ, и сада гласи:</w:t>
      </w:r>
    </w:p>
    <w:p w:rsidR="00C156DA" w:rsidRDefault="00C156DA" w:rsidP="00C156DA">
      <w:pPr>
        <w:autoSpaceDE w:val="0"/>
        <w:autoSpaceDN w:val="0"/>
        <w:adjustRightInd w:val="0"/>
        <w:rPr>
          <w:rFonts w:ascii="Arial" w:hAnsi="Arial" w:cs="Arial"/>
          <w:szCs w:val="24"/>
          <w:lang w:val="sr-Cyrl-RS"/>
        </w:rPr>
      </w:pPr>
    </w:p>
    <w:p w:rsidR="00C156DA" w:rsidRPr="00C156DA" w:rsidRDefault="00C156DA" w:rsidP="00C156DA">
      <w:pPr>
        <w:autoSpaceDE w:val="0"/>
        <w:autoSpaceDN w:val="0"/>
        <w:adjustRightInd w:val="0"/>
        <w:rPr>
          <w:rFonts w:ascii="Arial" w:hAnsi="Arial" w:cs="Arial"/>
          <w:szCs w:val="24"/>
          <w:lang w:val="sr-Cyrl-RS"/>
        </w:rPr>
      </w:pPr>
    </w:p>
    <w:p w:rsidR="00E856F8" w:rsidRPr="00C156DA" w:rsidRDefault="00E856F8">
      <w:pPr>
        <w:rPr>
          <w:rFonts w:ascii="Arial" w:hAnsi="Arial" w:cs="Arial"/>
          <w:lang w:val="sr-Cyrl-RS"/>
        </w:rPr>
      </w:pPr>
    </w:p>
    <w:tbl>
      <w:tblPr>
        <w:tblpPr w:leftFromText="180" w:rightFromText="180" w:vertAnchor="text" w:horzAnchor="page" w:tblpX="913" w:tblpY="34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260"/>
        <w:gridCol w:w="1828"/>
        <w:gridCol w:w="1639"/>
      </w:tblGrid>
      <w:tr w:rsidR="00C156DA" w:rsidRPr="003F629E" w:rsidTr="006C48E6">
        <w:trPr>
          <w:trHeight w:val="540"/>
        </w:trPr>
        <w:tc>
          <w:tcPr>
            <w:tcW w:w="733" w:type="dxa"/>
            <w:shd w:val="clear" w:color="auto" w:fill="auto"/>
            <w:vAlign w:val="center"/>
          </w:tcPr>
          <w:p w:rsidR="00C156DA" w:rsidRPr="003F629E" w:rsidRDefault="00C156DA" w:rsidP="006C48E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156DA" w:rsidRPr="003F629E" w:rsidRDefault="00C156DA" w:rsidP="006C48E6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156DA" w:rsidRPr="003F629E" w:rsidRDefault="00C156DA" w:rsidP="006C48E6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156DA" w:rsidRPr="003F629E" w:rsidRDefault="00C156DA" w:rsidP="006C48E6">
            <w:pPr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3F629E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Количина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52570F" w:rsidRPr="0052570F" w:rsidRDefault="0052570F" w:rsidP="0052570F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 50x50(ili30)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Ei</w:t>
            </w:r>
            <w:proofErr w:type="spellEnd"/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Hellige</w:t>
            </w:r>
            <w:proofErr w:type="spellEnd"/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EK 31/EKT 20/EK 100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52570F" w:rsidRPr="0052570F" w:rsidRDefault="0052570F" w:rsidP="0052570F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58x40x25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Inomed</w:t>
            </w:r>
            <w:proofErr w:type="spellEnd"/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HEART SCREE 60G/ HEART MIRROR 3-IKO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Nikon -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preklapajuca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110x140x142</w:t>
            </w:r>
          </w:p>
          <w:p w:rsidR="00A24FF0" w:rsidRPr="00B644FB" w:rsidRDefault="00A24FF0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Shiler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AT1  90x90x360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TEHNOMED(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Cardipia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400)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120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52570F" w:rsidRPr="0052570F" w:rsidRDefault="0052570F" w:rsidP="0052570F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80x45 mm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CONTEC ECG 300G/ ECG 300GT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270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52570F" w:rsidRDefault="0052570F" w:rsidP="0052570F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63x30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FUKUDA FCP 2101 OP 110TE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Ultrazvuk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traka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Mitsub.110x21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CTG MFM CADENCE 112mmx90mmx200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52570F" w:rsidRDefault="0052570F" w:rsidP="0052570F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Papirni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usnici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za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spirometriju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257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28mmX1mmX65mm 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500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elektroda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gelom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Arbo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elektroda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stipaljka</w:t>
            </w:r>
            <w:proofErr w:type="spellEnd"/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</w:tr>
      <w:tr w:rsidR="00C156DA" w:rsidRPr="00B644FB" w:rsidTr="006C48E6">
        <w:tc>
          <w:tcPr>
            <w:tcW w:w="733" w:type="dxa"/>
            <w:shd w:val="clear" w:color="auto" w:fill="auto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583" w:type="dxa"/>
            <w:shd w:val="clear" w:color="auto" w:fill="auto"/>
            <w:vAlign w:val="bottom"/>
          </w:tcPr>
          <w:p w:rsidR="00C156DA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EKG 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elektroda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usisna</w:t>
            </w:r>
            <w:proofErr w:type="spellEnd"/>
            <w:r w:rsidRPr="00B644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B644FB">
              <w:rPr>
                <w:rFonts w:ascii="Arial" w:eastAsia="Calibri" w:hAnsi="Arial" w:cs="Arial"/>
                <w:sz w:val="22"/>
                <w:szCs w:val="22"/>
              </w:rPr>
              <w:t>grudna</w:t>
            </w:r>
            <w:proofErr w:type="spellEnd"/>
          </w:p>
          <w:p w:rsidR="00C156DA" w:rsidRPr="003F629E" w:rsidRDefault="00C156DA" w:rsidP="006C48E6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proofErr w:type="gramStart"/>
            <w:r w:rsidRPr="00B644FB">
              <w:rPr>
                <w:rFonts w:ascii="Arial" w:eastAsia="Calibri" w:hAnsi="Arial" w:cs="Arial"/>
                <w:sz w:val="22"/>
                <w:szCs w:val="22"/>
              </w:rPr>
              <w:t>kom</w:t>
            </w:r>
            <w:proofErr w:type="spellEnd"/>
            <w:proofErr w:type="gramEnd"/>
            <w:r w:rsidRPr="00B644F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156DA" w:rsidRPr="00B644FB" w:rsidRDefault="00C156DA" w:rsidP="006C48E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44F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</w:tbl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Pr="007E53D1" w:rsidRDefault="00E856F8">
      <w:pPr>
        <w:rPr>
          <w:rFonts w:ascii="Arial" w:hAnsi="Arial" w:cs="Arial"/>
        </w:rPr>
      </w:pPr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Default="00E856F8">
      <w:pPr>
        <w:rPr>
          <w:rFonts w:ascii="Arial" w:hAnsi="Arial" w:cs="Arial"/>
          <w:lang w:val="sr-Cyrl-CS"/>
        </w:rPr>
      </w:pPr>
      <w:bookmarkStart w:id="0" w:name="_GoBack"/>
      <w:bookmarkEnd w:id="0"/>
    </w:p>
    <w:p w:rsidR="00E856F8" w:rsidRDefault="00E856F8">
      <w:pPr>
        <w:rPr>
          <w:rFonts w:ascii="Arial" w:hAnsi="Arial" w:cs="Arial"/>
          <w:lang w:val="sr-Cyrl-CS"/>
        </w:rPr>
      </w:pPr>
    </w:p>
    <w:p w:rsidR="00E856F8" w:rsidRPr="00ED47AF" w:rsidRDefault="00E856F8" w:rsidP="00ED47AF">
      <w:pPr>
        <w:suppressAutoHyphens/>
        <w:spacing w:line="100" w:lineRule="atLeast"/>
        <w:jc w:val="both"/>
        <w:rPr>
          <w:rFonts w:ascii="Times New Roman" w:hAnsi="Times New Roman"/>
          <w:b/>
          <w:bCs/>
          <w:color w:val="000000"/>
          <w:kern w:val="1"/>
          <w:szCs w:val="24"/>
          <w:lang w:val="sr-Cyrl-CS" w:eastAsia="ar-SA"/>
        </w:rPr>
      </w:pPr>
    </w:p>
    <w:p w:rsidR="00E856F8" w:rsidRDefault="00E856F8">
      <w:pPr>
        <w:rPr>
          <w:rFonts w:ascii="Calibri" w:hAnsi="Calibri"/>
          <w:lang w:val="sr-Cyrl-CS"/>
        </w:rPr>
      </w:pPr>
    </w:p>
    <w:sectPr w:rsidR="00E856F8" w:rsidSect="00785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_ 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A3"/>
    <w:multiLevelType w:val="hybridMultilevel"/>
    <w:tmpl w:val="43D84372"/>
    <w:lvl w:ilvl="0" w:tplc="A0961D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108D"/>
    <w:multiLevelType w:val="hybridMultilevel"/>
    <w:tmpl w:val="60CCCF06"/>
    <w:lvl w:ilvl="0" w:tplc="32B6C19E">
      <w:numFmt w:val="bullet"/>
      <w:lvlText w:val="-"/>
      <w:lvlJc w:val="left"/>
      <w:pPr>
        <w:ind w:left="29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25E6242A"/>
    <w:multiLevelType w:val="hybridMultilevel"/>
    <w:tmpl w:val="D054A64C"/>
    <w:lvl w:ilvl="0" w:tplc="FE98C3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46A"/>
    <w:multiLevelType w:val="hybridMultilevel"/>
    <w:tmpl w:val="084E1C46"/>
    <w:lvl w:ilvl="0" w:tplc="6E5096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7"/>
    <w:rsid w:val="001045E0"/>
    <w:rsid w:val="001512D7"/>
    <w:rsid w:val="00232A7B"/>
    <w:rsid w:val="0052570F"/>
    <w:rsid w:val="005F3AB7"/>
    <w:rsid w:val="00626F5D"/>
    <w:rsid w:val="00785C99"/>
    <w:rsid w:val="00795198"/>
    <w:rsid w:val="007E53D1"/>
    <w:rsid w:val="008020CD"/>
    <w:rsid w:val="0085468F"/>
    <w:rsid w:val="00931D82"/>
    <w:rsid w:val="00977A45"/>
    <w:rsid w:val="009E600A"/>
    <w:rsid w:val="00A24FF0"/>
    <w:rsid w:val="00B72B4F"/>
    <w:rsid w:val="00C156DA"/>
    <w:rsid w:val="00C86F68"/>
    <w:rsid w:val="00D97C79"/>
    <w:rsid w:val="00E856F8"/>
    <w:rsid w:val="00ED3254"/>
    <w:rsid w:val="00ED47AF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79"/>
    <w:rPr>
      <w:rFonts w:ascii="C_ Times" w:eastAsia="Times New Roman" w:hAnsi="C_ Times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C79"/>
    <w:pPr>
      <w:keepNext/>
      <w:jc w:val="both"/>
      <w:outlineLvl w:val="0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C79"/>
    <w:rPr>
      <w:rFonts w:ascii="C_ Times" w:hAnsi="C_ Times" w:cs="Times New Roman"/>
      <w:b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512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D325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795"/>
    <w:rPr>
      <w:rFonts w:ascii="Times New Roman" w:eastAsia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79"/>
    <w:rPr>
      <w:rFonts w:ascii="C_ Times" w:eastAsia="Times New Roman" w:hAnsi="C_ Times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C79"/>
    <w:pPr>
      <w:keepNext/>
      <w:jc w:val="both"/>
      <w:outlineLvl w:val="0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C79"/>
    <w:rPr>
      <w:rFonts w:ascii="C_ Times" w:hAnsi="C_ Times" w:cs="Times New Roman"/>
      <w:b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512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D325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795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Zdravstvena ustanova Dom zdravlja Jagodina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workgroup</cp:lastModifiedBy>
  <cp:revision>7</cp:revision>
  <cp:lastPrinted>2017-05-11T12:57:00Z</cp:lastPrinted>
  <dcterms:created xsi:type="dcterms:W3CDTF">2017-05-11T09:56:00Z</dcterms:created>
  <dcterms:modified xsi:type="dcterms:W3CDTF">2017-05-11T12:58:00Z</dcterms:modified>
</cp:coreProperties>
</file>